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753" w:rsidRPr="00AC2753" w:rsidRDefault="00AC2753" w:rsidP="00AC2753">
      <w:pPr>
        <w:spacing w:after="0" w:line="240" w:lineRule="auto"/>
        <w:jc w:val="center"/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</w:pPr>
      <w:r w:rsidRPr="00AC2753"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  <w:t xml:space="preserve">Пояснительная записка </w:t>
      </w:r>
    </w:p>
    <w:p w:rsidR="00AC2753" w:rsidRDefault="00AC2753" w:rsidP="00AC2753">
      <w:pPr>
        <w:spacing w:after="0" w:line="240" w:lineRule="auto"/>
        <w:jc w:val="center"/>
        <w:rPr>
          <w:rFonts w:eastAsiaTheme="majorEastAsia"/>
          <w:b/>
          <w:bCs/>
          <w:color w:val="000000" w:themeColor="text1"/>
          <w:sz w:val="28"/>
          <w:szCs w:val="28"/>
          <w:lang w:val="kk-KZ" w:eastAsia="ru-RU"/>
        </w:rPr>
      </w:pPr>
      <w:r w:rsidRPr="00AC2753"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  <w:t xml:space="preserve">к проекту приказа Министра финансов Республики Казахстан </w:t>
      </w:r>
      <w:r w:rsidRPr="00AC2753"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  <w:br/>
      </w:r>
      <w:r w:rsidRPr="002562C7">
        <w:rPr>
          <w:rFonts w:eastAsiaTheme="majorEastAsia"/>
          <w:b/>
          <w:bCs/>
          <w:color w:val="000000" w:themeColor="text1"/>
          <w:sz w:val="28"/>
          <w:szCs w:val="28"/>
          <w:lang w:val="kk-KZ" w:eastAsia="ru-RU"/>
        </w:rPr>
        <w:t>«</w:t>
      </w:r>
      <w:r>
        <w:rPr>
          <w:rFonts w:eastAsiaTheme="majorEastAsia"/>
          <w:b/>
          <w:bCs/>
          <w:color w:val="000000" w:themeColor="text1"/>
          <w:sz w:val="28"/>
          <w:szCs w:val="28"/>
          <w:lang w:val="kk-KZ" w:eastAsia="ru-RU"/>
        </w:rPr>
        <w:t>О некоторых вопросах проведения автоматизированного контроля выписки электронных счетов-фактур</w:t>
      </w:r>
      <w:r w:rsidRPr="002562C7">
        <w:rPr>
          <w:rFonts w:eastAsiaTheme="majorEastAsia"/>
          <w:b/>
          <w:bCs/>
          <w:color w:val="000000" w:themeColor="text1"/>
          <w:sz w:val="28"/>
          <w:szCs w:val="28"/>
          <w:lang w:val="kk-KZ" w:eastAsia="ru-RU"/>
        </w:rPr>
        <w:t>»</w:t>
      </w:r>
    </w:p>
    <w:p w:rsidR="00AC2753" w:rsidRPr="00AC2753" w:rsidRDefault="00AC2753" w:rsidP="00AC2753">
      <w:pPr>
        <w:spacing w:after="0" w:line="240" w:lineRule="auto"/>
        <w:jc w:val="center"/>
        <w:rPr>
          <w:rFonts w:eastAsiaTheme="majorEastAsia"/>
          <w:bCs/>
          <w:color w:val="000000" w:themeColor="text1"/>
          <w:sz w:val="28"/>
          <w:szCs w:val="28"/>
          <w:lang w:val="ru-RU" w:eastAsia="ru-RU"/>
        </w:rPr>
      </w:pPr>
      <w:r w:rsidRPr="00BC5BCF">
        <w:rPr>
          <w:rFonts w:eastAsiaTheme="majorEastAsia"/>
          <w:bCs/>
          <w:color w:val="000000" w:themeColor="text1"/>
          <w:sz w:val="28"/>
          <w:szCs w:val="28"/>
          <w:lang w:val="kk-KZ" w:eastAsia="ru-RU"/>
        </w:rPr>
        <w:t>(далее</w:t>
      </w:r>
      <w:r>
        <w:rPr>
          <w:rFonts w:eastAsiaTheme="majorEastAsia"/>
          <w:bCs/>
          <w:color w:val="000000" w:themeColor="text1"/>
          <w:sz w:val="28"/>
          <w:szCs w:val="28"/>
          <w:lang w:val="kk-KZ" w:eastAsia="ru-RU"/>
        </w:rPr>
        <w:t xml:space="preserve"> </w:t>
      </w:r>
      <w:r w:rsidRPr="00AC2753">
        <w:rPr>
          <w:b/>
          <w:color w:val="000000"/>
          <w:sz w:val="28"/>
          <w:szCs w:val="28"/>
          <w:lang w:val="ru-RU"/>
        </w:rPr>
        <w:t xml:space="preserve">– </w:t>
      </w:r>
      <w:r w:rsidRPr="00BC5BCF">
        <w:rPr>
          <w:rFonts w:eastAsiaTheme="majorEastAsia"/>
          <w:bCs/>
          <w:color w:val="000000" w:themeColor="text1"/>
          <w:sz w:val="28"/>
          <w:szCs w:val="28"/>
          <w:lang w:val="kk-KZ" w:eastAsia="ru-RU"/>
        </w:rPr>
        <w:t>Проект)</w:t>
      </w:r>
    </w:p>
    <w:p w:rsidR="00AC2753" w:rsidRPr="00AC2753" w:rsidRDefault="00AC2753" w:rsidP="00AC2753">
      <w:pPr>
        <w:spacing w:after="0" w:line="240" w:lineRule="auto"/>
        <w:ind w:firstLine="708"/>
        <w:jc w:val="both"/>
        <w:rPr>
          <w:b/>
          <w:color w:val="000000"/>
          <w:sz w:val="28"/>
          <w:szCs w:val="28"/>
          <w:lang w:val="ru-RU"/>
        </w:rPr>
      </w:pPr>
      <w:bookmarkStart w:id="0" w:name="_GoBack"/>
      <w:bookmarkEnd w:id="0"/>
    </w:p>
    <w:p w:rsidR="00AC2753" w:rsidRPr="00AC2753" w:rsidRDefault="00AC2753" w:rsidP="00AC2753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AC2753">
        <w:rPr>
          <w:b/>
          <w:color w:val="000000"/>
          <w:sz w:val="28"/>
          <w:szCs w:val="28"/>
          <w:lang w:val="ru-RU"/>
        </w:rPr>
        <w:t>1.</w:t>
      </w:r>
      <w:r w:rsidRPr="00AC2753">
        <w:rPr>
          <w:color w:val="000000"/>
          <w:sz w:val="28"/>
          <w:szCs w:val="28"/>
          <w:lang w:val="ru-RU"/>
        </w:rPr>
        <w:t xml:space="preserve"> </w:t>
      </w:r>
      <w:r w:rsidRPr="00AC2753">
        <w:rPr>
          <w:b/>
          <w:color w:val="000000"/>
          <w:sz w:val="28"/>
          <w:szCs w:val="28"/>
          <w:lang w:val="ru-RU"/>
        </w:rPr>
        <w:t>Наименование государственного органа-разработчика.</w:t>
      </w:r>
      <w:r w:rsidRPr="00AC2753">
        <w:rPr>
          <w:color w:val="000000"/>
          <w:sz w:val="28"/>
          <w:szCs w:val="28"/>
          <w:lang w:val="ru-RU"/>
        </w:rPr>
        <w:t xml:space="preserve"> </w:t>
      </w:r>
    </w:p>
    <w:p w:rsidR="00AC2753" w:rsidRPr="00AC2753" w:rsidRDefault="00AC2753" w:rsidP="00AC2753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AC2753">
        <w:rPr>
          <w:color w:val="000000"/>
          <w:sz w:val="28"/>
          <w:szCs w:val="28"/>
          <w:lang w:val="ru-RU"/>
        </w:rPr>
        <w:t>Министерство финансов Республики Казахстан.</w:t>
      </w:r>
    </w:p>
    <w:p w:rsidR="00AC2753" w:rsidRPr="00AC2753" w:rsidRDefault="00AC2753" w:rsidP="00AC2753">
      <w:pPr>
        <w:spacing w:after="0" w:line="240" w:lineRule="auto"/>
        <w:ind w:firstLine="708"/>
        <w:jc w:val="both"/>
        <w:rPr>
          <w:b/>
          <w:color w:val="000000"/>
          <w:sz w:val="28"/>
          <w:szCs w:val="28"/>
          <w:lang w:val="ru-RU"/>
        </w:rPr>
      </w:pPr>
      <w:bookmarkStart w:id="1" w:name="z223"/>
      <w:r w:rsidRPr="00AC2753">
        <w:rPr>
          <w:b/>
          <w:color w:val="000000"/>
          <w:sz w:val="28"/>
          <w:szCs w:val="28"/>
          <w:lang w:val="ru-RU"/>
        </w:rPr>
        <w:t>2</w:t>
      </w:r>
      <w:r w:rsidRPr="00AC2753">
        <w:rPr>
          <w:color w:val="000000"/>
          <w:sz w:val="28"/>
          <w:szCs w:val="28"/>
          <w:lang w:val="ru-RU"/>
        </w:rPr>
        <w:t xml:space="preserve">. </w:t>
      </w:r>
      <w:r w:rsidRPr="00AC2753">
        <w:rPr>
          <w:b/>
          <w:color w:val="000000"/>
          <w:sz w:val="28"/>
          <w:szCs w:val="28"/>
          <w:lang w:val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:rsidR="00AC2753" w:rsidRPr="00AC2753" w:rsidRDefault="00AC2753" w:rsidP="00AC2753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AC2753">
        <w:rPr>
          <w:color w:val="000000"/>
          <w:sz w:val="28"/>
          <w:szCs w:val="28"/>
          <w:lang w:val="ru-RU"/>
        </w:rPr>
        <w:t>Проект разработан в соответствии со стать</w:t>
      </w:r>
      <w:r w:rsidR="00AD37F3">
        <w:rPr>
          <w:color w:val="000000"/>
          <w:sz w:val="28"/>
          <w:szCs w:val="28"/>
          <w:lang w:val="ru-RU"/>
        </w:rPr>
        <w:t>ями 138 и</w:t>
      </w:r>
      <w:r w:rsidRPr="00AC2753">
        <w:rPr>
          <w:color w:val="000000"/>
          <w:sz w:val="28"/>
          <w:szCs w:val="28"/>
          <w:lang w:val="ru-RU"/>
        </w:rPr>
        <w:t xml:space="preserve"> 139 Налогового кодекса Республики Казахстан.</w:t>
      </w:r>
    </w:p>
    <w:p w:rsidR="00AC2753" w:rsidRPr="00AC2753" w:rsidRDefault="00AC2753" w:rsidP="00AC2753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bookmarkStart w:id="2" w:name="z224"/>
      <w:bookmarkEnd w:id="1"/>
      <w:r w:rsidRPr="00AC2753">
        <w:rPr>
          <w:b/>
          <w:color w:val="000000"/>
          <w:sz w:val="28"/>
          <w:szCs w:val="28"/>
          <w:lang w:val="ru-RU"/>
        </w:rPr>
        <w:t>3.</w:t>
      </w:r>
      <w:r w:rsidRPr="00AC2753">
        <w:rPr>
          <w:color w:val="000000"/>
          <w:sz w:val="28"/>
          <w:szCs w:val="28"/>
          <w:lang w:val="ru-RU"/>
        </w:rPr>
        <w:t xml:space="preserve"> </w:t>
      </w:r>
      <w:r w:rsidRPr="00AC2753">
        <w:rPr>
          <w:b/>
          <w:color w:val="000000"/>
          <w:sz w:val="28"/>
          <w:szCs w:val="28"/>
          <w:lang w:val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</w:t>
      </w:r>
      <w:r w:rsidRPr="00AC2753">
        <w:rPr>
          <w:sz w:val="28"/>
          <w:szCs w:val="28"/>
          <w:lang w:val="ru-RU"/>
        </w:rPr>
        <w:t xml:space="preserve"> </w:t>
      </w:r>
      <w:r w:rsidRPr="00AC2753">
        <w:rPr>
          <w:b/>
          <w:color w:val="000000"/>
          <w:sz w:val="28"/>
          <w:szCs w:val="28"/>
          <w:lang w:val="ru-RU"/>
        </w:rPr>
        <w:t>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  <w:r w:rsidRPr="00AC2753">
        <w:rPr>
          <w:color w:val="000000"/>
          <w:sz w:val="28"/>
          <w:szCs w:val="28"/>
          <w:lang w:val="ru-RU"/>
        </w:rPr>
        <w:t xml:space="preserve"> </w:t>
      </w:r>
    </w:p>
    <w:p w:rsidR="00AC2753" w:rsidRPr="00AC2753" w:rsidRDefault="00AC2753" w:rsidP="00AC2753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AC2753">
        <w:rPr>
          <w:color w:val="000000"/>
          <w:sz w:val="28"/>
          <w:szCs w:val="28"/>
          <w:lang w:val="ru-RU"/>
        </w:rPr>
        <w:t>Реализация Проекта не потребует выделение финансовых средств из республиканского бюджета.</w:t>
      </w:r>
      <w:bookmarkStart w:id="3" w:name="z225"/>
      <w:bookmarkEnd w:id="2"/>
    </w:p>
    <w:p w:rsidR="00AC2753" w:rsidRPr="00AC2753" w:rsidRDefault="00AC2753" w:rsidP="00AC2753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AC2753">
        <w:rPr>
          <w:b/>
          <w:color w:val="000000"/>
          <w:sz w:val="28"/>
          <w:szCs w:val="28"/>
          <w:lang w:val="ru-RU"/>
        </w:rPr>
        <w:t>4.</w:t>
      </w:r>
      <w:r w:rsidRPr="00AC2753">
        <w:rPr>
          <w:color w:val="000000"/>
          <w:sz w:val="28"/>
          <w:szCs w:val="28"/>
          <w:lang w:val="ru-RU"/>
        </w:rPr>
        <w:t xml:space="preserve"> </w:t>
      </w:r>
      <w:r w:rsidRPr="00AC2753">
        <w:rPr>
          <w:b/>
          <w:color w:val="000000"/>
          <w:sz w:val="28"/>
          <w:szCs w:val="28"/>
          <w:lang w:val="ru-RU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r w:rsidRPr="00AC2753">
        <w:rPr>
          <w:color w:val="000000"/>
          <w:sz w:val="28"/>
          <w:szCs w:val="28"/>
          <w:lang w:val="ru-RU"/>
        </w:rPr>
        <w:t xml:space="preserve"> </w:t>
      </w:r>
    </w:p>
    <w:p w:rsidR="00AC2753" w:rsidRPr="00AC2753" w:rsidRDefault="00AC2753" w:rsidP="00AC2753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4" w:name="z226"/>
      <w:bookmarkEnd w:id="3"/>
      <w:r w:rsidRPr="00AC2753">
        <w:rPr>
          <w:color w:val="000000"/>
          <w:sz w:val="28"/>
          <w:szCs w:val="28"/>
          <w:lang w:val="ru-RU"/>
        </w:rPr>
        <w:t>Принятие Проекта не повлечет отрицательных социально-экономических, правовых и (или) иных последствий, а также не повлияет на обеспечение национальной безопасности.</w:t>
      </w:r>
    </w:p>
    <w:p w:rsidR="00AC2753" w:rsidRPr="00AC2753" w:rsidRDefault="00AC2753" w:rsidP="00AC2753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AC2753">
        <w:rPr>
          <w:b/>
          <w:color w:val="000000"/>
          <w:sz w:val="28"/>
          <w:szCs w:val="28"/>
          <w:lang w:val="ru-RU"/>
        </w:rPr>
        <w:t>5</w:t>
      </w:r>
      <w:r w:rsidRPr="00AC2753">
        <w:rPr>
          <w:color w:val="000000"/>
          <w:sz w:val="28"/>
          <w:szCs w:val="28"/>
          <w:lang w:val="ru-RU"/>
        </w:rPr>
        <w:t xml:space="preserve">. </w:t>
      </w:r>
      <w:r w:rsidRPr="00AC2753">
        <w:rPr>
          <w:b/>
          <w:color w:val="000000"/>
          <w:sz w:val="28"/>
          <w:szCs w:val="28"/>
          <w:lang w:val="ru-RU"/>
        </w:rPr>
        <w:t>Конкретные цели и сроки ожидаемых результатов.</w:t>
      </w:r>
      <w:r w:rsidRPr="00AC2753">
        <w:rPr>
          <w:color w:val="000000"/>
          <w:sz w:val="28"/>
          <w:szCs w:val="28"/>
          <w:lang w:val="ru-RU"/>
        </w:rPr>
        <w:t xml:space="preserve"> </w:t>
      </w:r>
    </w:p>
    <w:p w:rsidR="00AC2753" w:rsidRPr="00AC2753" w:rsidRDefault="00AC2753" w:rsidP="00AC2753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AC2753">
        <w:rPr>
          <w:color w:val="000000"/>
          <w:sz w:val="28"/>
          <w:szCs w:val="28"/>
          <w:lang w:val="ru-RU"/>
        </w:rPr>
        <w:t xml:space="preserve">Целью Проекта является утверждение категории налогоплательщиков, в отношении которых проводится автоматизированный контроль выписки электронных счетов-фактур, </w:t>
      </w:r>
      <w:r w:rsidR="00162AAC" w:rsidRPr="00AC2753">
        <w:rPr>
          <w:color w:val="000000"/>
          <w:sz w:val="28"/>
          <w:szCs w:val="28"/>
          <w:lang w:val="ru-RU"/>
        </w:rPr>
        <w:t xml:space="preserve">определение оператора </w:t>
      </w:r>
      <w:r w:rsidR="00162AAC">
        <w:rPr>
          <w:color w:val="000000"/>
          <w:sz w:val="28"/>
          <w:szCs w:val="28"/>
          <w:lang w:val="ru-RU"/>
        </w:rPr>
        <w:t xml:space="preserve">автоматизированного контроля, </w:t>
      </w:r>
      <w:r w:rsidRPr="00AC2753">
        <w:rPr>
          <w:color w:val="000000"/>
          <w:sz w:val="28"/>
          <w:szCs w:val="28"/>
          <w:lang w:val="ru-RU"/>
        </w:rPr>
        <w:t>установление порядка проведения автоматизированного контроля</w:t>
      </w:r>
      <w:r w:rsidR="00162AAC">
        <w:rPr>
          <w:color w:val="000000"/>
          <w:sz w:val="28"/>
          <w:szCs w:val="28"/>
          <w:lang w:val="ru-RU"/>
        </w:rPr>
        <w:t>.</w:t>
      </w:r>
    </w:p>
    <w:p w:rsidR="00AC2753" w:rsidRPr="00AC2753" w:rsidRDefault="00AC2753" w:rsidP="00AC2753">
      <w:pPr>
        <w:spacing w:after="0" w:line="240" w:lineRule="auto"/>
        <w:ind w:firstLine="708"/>
        <w:jc w:val="both"/>
        <w:rPr>
          <w:b/>
          <w:color w:val="000000"/>
          <w:sz w:val="28"/>
          <w:szCs w:val="28"/>
          <w:lang w:val="ru-RU"/>
        </w:rPr>
      </w:pPr>
      <w:bookmarkStart w:id="5" w:name="z227"/>
      <w:bookmarkEnd w:id="4"/>
      <w:r w:rsidRPr="00AC2753">
        <w:rPr>
          <w:b/>
          <w:color w:val="000000"/>
          <w:sz w:val="28"/>
          <w:szCs w:val="28"/>
          <w:lang w:val="ru-RU"/>
        </w:rPr>
        <w:t>6</w:t>
      </w:r>
      <w:r w:rsidRPr="00AC2753">
        <w:rPr>
          <w:color w:val="000000"/>
          <w:sz w:val="28"/>
          <w:szCs w:val="28"/>
          <w:lang w:val="ru-RU"/>
        </w:rPr>
        <w:t xml:space="preserve">. </w:t>
      </w:r>
      <w:bookmarkStart w:id="6" w:name="z228"/>
      <w:bookmarkEnd w:id="5"/>
      <w:r w:rsidRPr="00AC2753">
        <w:rPr>
          <w:b/>
          <w:color w:val="000000"/>
          <w:sz w:val="28"/>
          <w:szCs w:val="28"/>
          <w:lang w:val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AC2753" w:rsidRPr="004A320B" w:rsidRDefault="00AC2753" w:rsidP="00AC2753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7" w:name="z229"/>
      <w:bookmarkEnd w:id="6"/>
      <w:r w:rsidRPr="004A320B">
        <w:rPr>
          <w:color w:val="000000"/>
          <w:sz w:val="28"/>
          <w:szCs w:val="28"/>
          <w:lang w:val="ru-RU"/>
        </w:rPr>
        <w:lastRenderedPageBreak/>
        <w:t>Не требуется.</w:t>
      </w:r>
    </w:p>
    <w:p w:rsidR="00AC2753" w:rsidRPr="00AC2753" w:rsidRDefault="00B82CD5" w:rsidP="00AD37F3">
      <w:pPr>
        <w:spacing w:after="0" w:line="240" w:lineRule="auto"/>
        <w:ind w:firstLine="708"/>
        <w:jc w:val="both"/>
        <w:rPr>
          <w:b/>
          <w:color w:val="000000"/>
          <w:sz w:val="28"/>
          <w:szCs w:val="28"/>
          <w:lang w:val="ru-RU"/>
        </w:rPr>
      </w:pPr>
      <w:bookmarkStart w:id="8" w:name="z231"/>
      <w:bookmarkEnd w:id="7"/>
      <w:r>
        <w:rPr>
          <w:b/>
          <w:color w:val="000000"/>
          <w:sz w:val="28"/>
          <w:szCs w:val="28"/>
          <w:lang w:val="ru-RU"/>
        </w:rPr>
        <w:t xml:space="preserve">7. </w:t>
      </w:r>
      <w:r w:rsidR="00AC2753" w:rsidRPr="00AC2753">
        <w:rPr>
          <w:b/>
          <w:sz w:val="28"/>
          <w:szCs w:val="28"/>
          <w:lang w:val="ru-RU"/>
        </w:rPr>
        <w:t xml:space="preserve"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</w:t>
      </w:r>
      <w:r w:rsidR="00AC2753" w:rsidRPr="00AC2753">
        <w:rPr>
          <w:b/>
          <w:color w:val="000000"/>
          <w:sz w:val="28"/>
          <w:szCs w:val="28"/>
          <w:lang w:val="ru-RU"/>
        </w:rPr>
        <w:t>является Республика Казахстан.</w:t>
      </w:r>
    </w:p>
    <w:p w:rsidR="00AC2753" w:rsidRPr="00AC2753" w:rsidRDefault="00AC2753" w:rsidP="00AC2753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C2753">
        <w:rPr>
          <w:color w:val="000000"/>
          <w:sz w:val="28"/>
          <w:szCs w:val="28"/>
          <w:lang w:val="ru-RU"/>
        </w:rPr>
        <w:t>Соответствует.</w:t>
      </w:r>
      <w:bookmarkEnd w:id="8"/>
    </w:p>
    <w:p w:rsidR="00AC2753" w:rsidRPr="00AC2753" w:rsidRDefault="00B82CD5" w:rsidP="00AC2753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8</w:t>
      </w:r>
      <w:r w:rsidR="00AC2753" w:rsidRPr="00AC2753">
        <w:rPr>
          <w:b/>
          <w:color w:val="000000"/>
          <w:sz w:val="28"/>
          <w:szCs w:val="28"/>
          <w:lang w:val="ru-RU"/>
        </w:rPr>
        <w:t>.</w:t>
      </w:r>
      <w:r w:rsidR="00AC2753" w:rsidRPr="00AC2753">
        <w:rPr>
          <w:color w:val="000000"/>
          <w:sz w:val="28"/>
          <w:szCs w:val="28"/>
          <w:lang w:val="ru-RU"/>
        </w:rPr>
        <w:t xml:space="preserve"> </w:t>
      </w:r>
      <w:r w:rsidR="00AC2753" w:rsidRPr="00AC2753">
        <w:rPr>
          <w:b/>
          <w:color w:val="000000"/>
          <w:sz w:val="28"/>
          <w:szCs w:val="28"/>
          <w:lang w:val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:rsidR="00AC2753" w:rsidRPr="00AC2753" w:rsidRDefault="00AC2753" w:rsidP="00AC2753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C2753">
        <w:rPr>
          <w:color w:val="000000"/>
          <w:sz w:val="28"/>
          <w:szCs w:val="28"/>
          <w:lang w:val="ru-RU"/>
        </w:rPr>
        <w:t>Проект не повлечет снижение и (или) увеличение затрат субъектов частного предпринимательства.</w:t>
      </w:r>
    </w:p>
    <w:p w:rsidR="00AC2753" w:rsidRPr="00AC2753" w:rsidRDefault="00AC2753" w:rsidP="00AC2753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</w:p>
    <w:p w:rsidR="00AC2753" w:rsidRPr="00AC2753" w:rsidRDefault="00AC2753" w:rsidP="00AC2753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</w:p>
    <w:p w:rsidR="00AC2753" w:rsidRDefault="00AC2753" w:rsidP="00AC2753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 w:val="28"/>
          <w:szCs w:val="28"/>
          <w:lang w:val="kk-KZ"/>
        </w:rPr>
      </w:pPr>
      <w:r w:rsidRPr="002562C7">
        <w:rPr>
          <w:b/>
          <w:sz w:val="28"/>
          <w:szCs w:val="28"/>
          <w:lang w:val="kk-KZ"/>
        </w:rPr>
        <w:t>Министр финансов</w:t>
      </w:r>
    </w:p>
    <w:p w:rsidR="00AC2753" w:rsidRDefault="00AC2753" w:rsidP="00AC2753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 w:val="28"/>
          <w:szCs w:val="28"/>
          <w:lang w:val="kk-KZ"/>
        </w:rPr>
      </w:pPr>
      <w:r w:rsidRPr="002562C7">
        <w:rPr>
          <w:b/>
          <w:sz w:val="28"/>
          <w:szCs w:val="28"/>
          <w:lang w:val="kk-KZ"/>
        </w:rPr>
        <w:t>Республики Казахстан</w:t>
      </w:r>
      <w:r w:rsidRPr="002562C7">
        <w:rPr>
          <w:b/>
          <w:sz w:val="28"/>
          <w:szCs w:val="28"/>
          <w:lang w:val="kk-KZ"/>
        </w:rPr>
        <w:tab/>
      </w:r>
      <w:r w:rsidRPr="002562C7">
        <w:rPr>
          <w:b/>
          <w:sz w:val="28"/>
          <w:szCs w:val="28"/>
          <w:lang w:val="kk-KZ"/>
        </w:rPr>
        <w:tab/>
      </w:r>
      <w:r w:rsidRPr="002562C7">
        <w:rPr>
          <w:b/>
          <w:sz w:val="28"/>
          <w:szCs w:val="28"/>
          <w:lang w:val="kk-KZ"/>
        </w:rPr>
        <w:tab/>
      </w:r>
      <w:r w:rsidRPr="002562C7">
        <w:rPr>
          <w:b/>
          <w:sz w:val="28"/>
          <w:szCs w:val="28"/>
          <w:lang w:val="kk-KZ"/>
        </w:rPr>
        <w:tab/>
      </w:r>
      <w:r w:rsidRPr="002562C7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 xml:space="preserve">         </w:t>
      </w:r>
      <w:r w:rsidRPr="002562C7">
        <w:rPr>
          <w:b/>
          <w:sz w:val="28"/>
          <w:szCs w:val="28"/>
          <w:lang w:val="kk-KZ"/>
        </w:rPr>
        <w:t>М. Та</w:t>
      </w:r>
      <w:r>
        <w:rPr>
          <w:b/>
          <w:sz w:val="28"/>
          <w:szCs w:val="28"/>
          <w:lang w:val="kk-KZ"/>
        </w:rPr>
        <w:t>киев</w:t>
      </w:r>
    </w:p>
    <w:sectPr w:rsidR="00AC2753" w:rsidSect="008F5B16">
      <w:headerReference w:type="default" r:id="rId8"/>
      <w:pgSz w:w="11906" w:h="16838"/>
      <w:pgMar w:top="1418" w:right="851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530" w:rsidRDefault="00770530" w:rsidP="002A675B">
      <w:pPr>
        <w:spacing w:after="0" w:line="240" w:lineRule="auto"/>
      </w:pPr>
      <w:r>
        <w:separator/>
      </w:r>
    </w:p>
  </w:endnote>
  <w:endnote w:type="continuationSeparator" w:id="0">
    <w:p w:rsidR="00770530" w:rsidRDefault="00770530" w:rsidP="002A6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530" w:rsidRDefault="00770530" w:rsidP="002A675B">
      <w:pPr>
        <w:spacing w:after="0" w:line="240" w:lineRule="auto"/>
      </w:pPr>
      <w:r>
        <w:separator/>
      </w:r>
    </w:p>
  </w:footnote>
  <w:footnote w:type="continuationSeparator" w:id="0">
    <w:p w:rsidR="00770530" w:rsidRDefault="00770530" w:rsidP="002A6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3596590"/>
      <w:docPartObj>
        <w:docPartGallery w:val="Page Numbers (Top of Page)"/>
        <w:docPartUnique/>
      </w:docPartObj>
    </w:sdtPr>
    <w:sdtEndPr/>
    <w:sdtContent>
      <w:p w:rsidR="008A41DF" w:rsidRDefault="008A41DF">
        <w:pPr>
          <w:pStyle w:val="a6"/>
          <w:jc w:val="center"/>
        </w:pPr>
        <w:r w:rsidRPr="00132C2D">
          <w:rPr>
            <w:sz w:val="24"/>
            <w:szCs w:val="24"/>
          </w:rPr>
          <w:fldChar w:fldCharType="begin"/>
        </w:r>
        <w:r w:rsidRPr="00132C2D">
          <w:rPr>
            <w:sz w:val="24"/>
            <w:szCs w:val="24"/>
          </w:rPr>
          <w:instrText>PAGE   \* MERGEFORMAT</w:instrText>
        </w:r>
        <w:r w:rsidRPr="00132C2D">
          <w:rPr>
            <w:sz w:val="24"/>
            <w:szCs w:val="24"/>
          </w:rPr>
          <w:fldChar w:fldCharType="separate"/>
        </w:r>
        <w:r w:rsidR="00B82CD5" w:rsidRPr="00B82CD5">
          <w:rPr>
            <w:noProof/>
            <w:sz w:val="24"/>
            <w:szCs w:val="24"/>
            <w:lang w:val="ru-RU"/>
          </w:rPr>
          <w:t>2</w:t>
        </w:r>
        <w:r w:rsidRPr="00132C2D">
          <w:rPr>
            <w:sz w:val="24"/>
            <w:szCs w:val="24"/>
          </w:rPr>
          <w:fldChar w:fldCharType="end"/>
        </w:r>
      </w:p>
    </w:sdtContent>
  </w:sdt>
  <w:p w:rsidR="008A41DF" w:rsidRDefault="008A41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905CE"/>
    <w:multiLevelType w:val="hybridMultilevel"/>
    <w:tmpl w:val="BE5455D0"/>
    <w:lvl w:ilvl="0" w:tplc="2FE033B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49F6662"/>
    <w:multiLevelType w:val="hybridMultilevel"/>
    <w:tmpl w:val="682AA3D0"/>
    <w:lvl w:ilvl="0" w:tplc="16FC443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51559"/>
    <w:multiLevelType w:val="hybridMultilevel"/>
    <w:tmpl w:val="17F8D7EA"/>
    <w:lvl w:ilvl="0" w:tplc="EE4095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D7603"/>
    <w:multiLevelType w:val="hybridMultilevel"/>
    <w:tmpl w:val="5EF8E9F0"/>
    <w:lvl w:ilvl="0" w:tplc="0936DBD6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D0108B"/>
    <w:multiLevelType w:val="hybridMultilevel"/>
    <w:tmpl w:val="7EA4C192"/>
    <w:lvl w:ilvl="0" w:tplc="EC1443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9C"/>
    <w:rsid w:val="0001415A"/>
    <w:rsid w:val="000377AE"/>
    <w:rsid w:val="00087355"/>
    <w:rsid w:val="00095316"/>
    <w:rsid w:val="00096198"/>
    <w:rsid w:val="000A0E8D"/>
    <w:rsid w:val="000A30DA"/>
    <w:rsid w:val="000A7DE5"/>
    <w:rsid w:val="00106F9C"/>
    <w:rsid w:val="00132C2D"/>
    <w:rsid w:val="00162AAC"/>
    <w:rsid w:val="00164928"/>
    <w:rsid w:val="00166B9F"/>
    <w:rsid w:val="001D214D"/>
    <w:rsid w:val="001E3C86"/>
    <w:rsid w:val="001F48E8"/>
    <w:rsid w:val="00245827"/>
    <w:rsid w:val="00281DB6"/>
    <w:rsid w:val="002A1944"/>
    <w:rsid w:val="002A675B"/>
    <w:rsid w:val="002B57A5"/>
    <w:rsid w:val="0031086C"/>
    <w:rsid w:val="003115EF"/>
    <w:rsid w:val="003376C9"/>
    <w:rsid w:val="00352E05"/>
    <w:rsid w:val="00360655"/>
    <w:rsid w:val="00363BEA"/>
    <w:rsid w:val="003845F8"/>
    <w:rsid w:val="00393EB8"/>
    <w:rsid w:val="003B786C"/>
    <w:rsid w:val="003F4F63"/>
    <w:rsid w:val="00415D00"/>
    <w:rsid w:val="00421A1B"/>
    <w:rsid w:val="00431EF1"/>
    <w:rsid w:val="004416B0"/>
    <w:rsid w:val="00456767"/>
    <w:rsid w:val="004A320B"/>
    <w:rsid w:val="004A54F1"/>
    <w:rsid w:val="0050548C"/>
    <w:rsid w:val="005154FE"/>
    <w:rsid w:val="00526613"/>
    <w:rsid w:val="0053338D"/>
    <w:rsid w:val="0054185C"/>
    <w:rsid w:val="005525A2"/>
    <w:rsid w:val="00556D16"/>
    <w:rsid w:val="0056182E"/>
    <w:rsid w:val="005857DE"/>
    <w:rsid w:val="00596067"/>
    <w:rsid w:val="005A3065"/>
    <w:rsid w:val="005D2548"/>
    <w:rsid w:val="005D43E2"/>
    <w:rsid w:val="005D4AC2"/>
    <w:rsid w:val="005D764A"/>
    <w:rsid w:val="00601DC4"/>
    <w:rsid w:val="00642E1B"/>
    <w:rsid w:val="00643808"/>
    <w:rsid w:val="006828E6"/>
    <w:rsid w:val="006A6E60"/>
    <w:rsid w:val="006D384D"/>
    <w:rsid w:val="006E426A"/>
    <w:rsid w:val="00770530"/>
    <w:rsid w:val="0077711A"/>
    <w:rsid w:val="00782DE0"/>
    <w:rsid w:val="007A6410"/>
    <w:rsid w:val="007E2999"/>
    <w:rsid w:val="007F5414"/>
    <w:rsid w:val="008242CE"/>
    <w:rsid w:val="00844B62"/>
    <w:rsid w:val="008611D1"/>
    <w:rsid w:val="008A0D53"/>
    <w:rsid w:val="008A41DF"/>
    <w:rsid w:val="008A66D7"/>
    <w:rsid w:val="008C72BD"/>
    <w:rsid w:val="008D1987"/>
    <w:rsid w:val="008D3E15"/>
    <w:rsid w:val="008F5B16"/>
    <w:rsid w:val="009308B4"/>
    <w:rsid w:val="00931C65"/>
    <w:rsid w:val="00942874"/>
    <w:rsid w:val="00951C18"/>
    <w:rsid w:val="00983929"/>
    <w:rsid w:val="009B1D19"/>
    <w:rsid w:val="009C7EE0"/>
    <w:rsid w:val="009F70EB"/>
    <w:rsid w:val="00A05F7A"/>
    <w:rsid w:val="00A7295D"/>
    <w:rsid w:val="00A80FAE"/>
    <w:rsid w:val="00A83BFC"/>
    <w:rsid w:val="00A84718"/>
    <w:rsid w:val="00A90278"/>
    <w:rsid w:val="00A95F61"/>
    <w:rsid w:val="00AC0DC9"/>
    <w:rsid w:val="00AC2753"/>
    <w:rsid w:val="00AC71C6"/>
    <w:rsid w:val="00AD37F3"/>
    <w:rsid w:val="00AF1B54"/>
    <w:rsid w:val="00B003A5"/>
    <w:rsid w:val="00B554F9"/>
    <w:rsid w:val="00B576CD"/>
    <w:rsid w:val="00B6684B"/>
    <w:rsid w:val="00B80FB7"/>
    <w:rsid w:val="00B82CD5"/>
    <w:rsid w:val="00BD3AA4"/>
    <w:rsid w:val="00C0617B"/>
    <w:rsid w:val="00C34EC9"/>
    <w:rsid w:val="00C425E0"/>
    <w:rsid w:val="00C51F9A"/>
    <w:rsid w:val="00C53DCD"/>
    <w:rsid w:val="00C553C3"/>
    <w:rsid w:val="00C74513"/>
    <w:rsid w:val="00C937BD"/>
    <w:rsid w:val="00CB5FD1"/>
    <w:rsid w:val="00D13FFF"/>
    <w:rsid w:val="00D17BB8"/>
    <w:rsid w:val="00D54143"/>
    <w:rsid w:val="00D64B4E"/>
    <w:rsid w:val="00D90756"/>
    <w:rsid w:val="00DB4522"/>
    <w:rsid w:val="00DC48F7"/>
    <w:rsid w:val="00E156BD"/>
    <w:rsid w:val="00E33B05"/>
    <w:rsid w:val="00E5739F"/>
    <w:rsid w:val="00E60741"/>
    <w:rsid w:val="00E70495"/>
    <w:rsid w:val="00E8686D"/>
    <w:rsid w:val="00EB7DFC"/>
    <w:rsid w:val="00EC305E"/>
    <w:rsid w:val="00EC6BD3"/>
    <w:rsid w:val="00ED04D5"/>
    <w:rsid w:val="00F611F8"/>
    <w:rsid w:val="00F7065D"/>
    <w:rsid w:val="00F73A90"/>
    <w:rsid w:val="00F77526"/>
    <w:rsid w:val="00F77718"/>
    <w:rsid w:val="00F80F6B"/>
    <w:rsid w:val="00FC0A44"/>
    <w:rsid w:val="00FD1F9C"/>
    <w:rsid w:val="00FE222F"/>
    <w:rsid w:val="00FF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16BB3"/>
  <w15:docId w15:val="{98FB3F22-2C37-49ED-8C76-15854B95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Plain Text"/>
    <w:basedOn w:val="a"/>
    <w:link w:val="a4"/>
    <w:unhideWhenUsed/>
    <w:rsid w:val="0053338D"/>
    <w:pPr>
      <w:spacing w:after="0" w:line="240" w:lineRule="auto"/>
    </w:pPr>
    <w:rPr>
      <w:rFonts w:ascii="Courier New" w:hAnsi="Courier New" w:cs="Courier New"/>
      <w:iCs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53338D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3338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A6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675B"/>
    <w:rPr>
      <w:rFonts w:ascii="Times New Roman" w:eastAsia="Times New Roman" w:hAnsi="Times New Roman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2A6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A675B"/>
    <w:rPr>
      <w:rFonts w:ascii="Times New Roman" w:eastAsia="Times New Roman" w:hAnsi="Times New Roman" w:cs="Times New Roman"/>
      <w:lang w:val="en-US"/>
    </w:rPr>
  </w:style>
  <w:style w:type="character" w:styleId="aa">
    <w:name w:val="annotation reference"/>
    <w:basedOn w:val="a0"/>
    <w:uiPriority w:val="99"/>
    <w:semiHidden/>
    <w:unhideWhenUsed/>
    <w:rsid w:val="00C0617B"/>
    <w:rPr>
      <w:sz w:val="16"/>
      <w:szCs w:val="16"/>
    </w:rPr>
  </w:style>
  <w:style w:type="character" w:styleId="ab">
    <w:name w:val="Hyperlink"/>
    <w:basedOn w:val="a0"/>
    <w:uiPriority w:val="99"/>
    <w:unhideWhenUsed/>
    <w:rsid w:val="00C061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84C04-7B3C-44F9-8A8A-62B213C3C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Букенов Жампоз Болатбекулы</dc:creator>
  <cp:lastModifiedBy>Досова Мадира Жолынбекқызы</cp:lastModifiedBy>
  <cp:revision>2</cp:revision>
  <dcterms:created xsi:type="dcterms:W3CDTF">2025-08-01T12:50:00Z</dcterms:created>
  <dcterms:modified xsi:type="dcterms:W3CDTF">2025-08-01T12:50:00Z</dcterms:modified>
</cp:coreProperties>
</file>